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-214629</wp:posOffset>
            </wp:positionV>
            <wp:extent cx="1104900" cy="1121349"/>
            <wp:effectExtent b="0" l="0" r="0" t="0"/>
            <wp:wrapNone/>
            <wp:docPr id="2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1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2827020</wp:posOffset>
            </wp:positionH>
            <wp:positionV relativeFrom="paragraph">
              <wp:posOffset>0</wp:posOffset>
            </wp:positionV>
            <wp:extent cx="3293110" cy="704850"/>
            <wp:effectExtent b="0" l="0" r="0" t="0"/>
            <wp:wrapSquare wrapText="bothSides" distB="0" distT="0" distL="114300" distR="114300"/>
            <wp:docPr id="2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3110" cy="704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136525</wp:posOffset>
            </wp:positionH>
            <wp:positionV relativeFrom="paragraph">
              <wp:posOffset>78105</wp:posOffset>
            </wp:positionV>
            <wp:extent cx="5438775" cy="8595360"/>
            <wp:effectExtent b="0" l="0" r="0" t="0"/>
            <wp:wrapSquare wrapText="bothSides" distB="0" distT="0" distL="114300" distR="114300"/>
            <wp:docPr descr="C:\Users\User\Pictures\img228.jpg" id="219" name="image3.jpg"/>
            <a:graphic>
              <a:graphicData uri="http://schemas.openxmlformats.org/drawingml/2006/picture">
                <pic:pic>
                  <pic:nvPicPr>
                    <pic:cNvPr descr="C:\Users\User\Pictures\img228.jpg" id="0" name="image3.jpg"/>
                    <pic:cNvPicPr preferRelativeResize="0"/>
                  </pic:nvPicPr>
                  <pic:blipFill>
                    <a:blip r:embed="rId9"/>
                    <a:srcRect b="20277" l="184" r="-184" t="-2027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438775" cy="8595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600075</wp:posOffset>
                </wp:positionH>
                <wp:positionV relativeFrom="paragraph">
                  <wp:posOffset>193655</wp:posOffset>
                </wp:positionV>
                <wp:extent cx="3949065" cy="1414449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76230" y="3077690"/>
                          <a:ext cx="3939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Any spare, or unissued, rally plaques to be returned to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the Social Secretary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together with the attendance record sheet.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600075</wp:posOffset>
                </wp:positionH>
                <wp:positionV relativeFrom="paragraph">
                  <wp:posOffset>193655</wp:posOffset>
                </wp:positionV>
                <wp:extent cx="3949065" cy="1414449"/>
                <wp:effectExtent b="0" l="0" r="0" t="0"/>
                <wp:wrapSquare wrapText="bothSides" distB="45720" distT="45720" distL="114300" distR="114300"/>
                <wp:docPr id="2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065" cy="14144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EBBZMDJmAvSs3LMPGDKuLEKMrg==">CgMxLjAyCGguZ2pkZ3hzOAByITFUdnIxWUFBUXhMVXNTa2I3TFM0ejJxR0hnZEhiLTdMYQ==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2016-11-16T15:03:00Z</dcterms:created>
  <dc:creator>mal Jackson</dc:creator>
</cp:coreProperties>
</file>